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DD" w:rsidRPr="001A1DFC" w:rsidRDefault="001A1DFC" w:rsidP="001A1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DFC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1A1DFC" w:rsidRPr="001A1DFC" w:rsidRDefault="001A1DFC" w:rsidP="001A1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DFC">
        <w:rPr>
          <w:rFonts w:ascii="Times New Roman" w:hAnsi="Times New Roman" w:cs="Times New Roman"/>
          <w:sz w:val="24"/>
          <w:szCs w:val="24"/>
        </w:rPr>
        <w:t>работы наставнической пары</w:t>
      </w:r>
    </w:p>
    <w:p w:rsidR="001A1DFC" w:rsidRDefault="001A1DFC" w:rsidP="001A1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DFC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1A1DFC" w:rsidRDefault="001A1DFC" w:rsidP="001A1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DFC" w:rsidRDefault="00437865" w:rsidP="004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 учитель – учитель</w:t>
      </w:r>
    </w:p>
    <w:p w:rsidR="00437865" w:rsidRDefault="00437865" w:rsidP="004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наставника ___________________________________________________________</w:t>
      </w:r>
    </w:p>
    <w:p w:rsidR="00437865" w:rsidRDefault="00437865" w:rsidP="004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наставляемого ________________________________________________________</w:t>
      </w:r>
    </w:p>
    <w:p w:rsidR="00437865" w:rsidRDefault="00437865" w:rsidP="00437865">
      <w:pPr>
        <w:rPr>
          <w:rFonts w:ascii="Times New Roman" w:hAnsi="Times New Roman" w:cs="Times New Roman"/>
          <w:sz w:val="24"/>
          <w:szCs w:val="24"/>
        </w:rPr>
      </w:pPr>
    </w:p>
    <w:p w:rsidR="00437865" w:rsidRDefault="002B1A1C" w:rsidP="004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работы в системе наставничества: 1.10.2023 – 30.06.2024</w:t>
      </w:r>
    </w:p>
    <w:p w:rsidR="002B1A1C" w:rsidRDefault="002B1A1C" w:rsidP="004378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828"/>
        <w:gridCol w:w="3562"/>
        <w:gridCol w:w="1985"/>
        <w:gridCol w:w="3039"/>
      </w:tblGrid>
      <w:tr w:rsidR="002B1A1C" w:rsidTr="00BF0F9C">
        <w:tc>
          <w:tcPr>
            <w:tcW w:w="828" w:type="dxa"/>
          </w:tcPr>
          <w:p w:rsidR="002B1A1C" w:rsidRDefault="002B1A1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2" w:type="dxa"/>
          </w:tcPr>
          <w:p w:rsidR="002B1A1C" w:rsidRDefault="002B1A1C" w:rsidP="002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85" w:type="dxa"/>
          </w:tcPr>
          <w:p w:rsidR="002B1A1C" w:rsidRDefault="002B1A1C" w:rsidP="002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039" w:type="dxa"/>
          </w:tcPr>
          <w:p w:rsidR="002B1A1C" w:rsidRDefault="002B1A1C" w:rsidP="002B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2B1A1C" w:rsidTr="00BF0F9C">
        <w:tc>
          <w:tcPr>
            <w:tcW w:w="828" w:type="dxa"/>
          </w:tcPr>
          <w:p w:rsidR="002B1A1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2B1A1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наставника и наставляемого</w:t>
            </w:r>
          </w:p>
          <w:p w:rsidR="00BF0F9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9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в наставнической паре</w:t>
            </w:r>
          </w:p>
          <w:p w:rsidR="00BF0F9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9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установочной беседы наставника и наставляемого</w:t>
            </w:r>
          </w:p>
          <w:p w:rsidR="00BF0F9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9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со школьным куратором системы  наставничества</w:t>
            </w:r>
          </w:p>
        </w:tc>
        <w:tc>
          <w:tcPr>
            <w:tcW w:w="1985" w:type="dxa"/>
          </w:tcPr>
          <w:p w:rsidR="002B1A1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039" w:type="dxa"/>
          </w:tcPr>
          <w:p w:rsidR="002B1A1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наставляемого</w:t>
            </w:r>
          </w:p>
          <w:p w:rsidR="00BF0F9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возможностей наставника</w:t>
            </w:r>
          </w:p>
          <w:p w:rsidR="00BF0F9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задач работы в наставнической паре, приоритетных направлений профессионального развития наставника и наставляемого</w:t>
            </w:r>
          </w:p>
        </w:tc>
      </w:tr>
      <w:tr w:rsidR="002B1A1C" w:rsidTr="00BF0F9C">
        <w:tc>
          <w:tcPr>
            <w:tcW w:w="828" w:type="dxa"/>
          </w:tcPr>
          <w:p w:rsidR="002B1A1C" w:rsidRDefault="00BF0F9C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2B1A1C" w:rsidRDefault="000D2C01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наставляемым</w:t>
            </w:r>
            <w:r w:rsidR="00C617A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базы школы, </w:t>
            </w:r>
            <w:r w:rsidR="008C32BD">
              <w:rPr>
                <w:rFonts w:ascii="Times New Roman" w:hAnsi="Times New Roman" w:cs="Times New Roman"/>
                <w:sz w:val="24"/>
                <w:szCs w:val="24"/>
              </w:rPr>
              <w:t xml:space="preserve">плана воспитательной и научно-методической работы на учебный год, </w:t>
            </w:r>
            <w:r w:rsidR="00C617AE">
              <w:rPr>
                <w:rFonts w:ascii="Times New Roman" w:hAnsi="Times New Roman" w:cs="Times New Roman"/>
                <w:sz w:val="24"/>
                <w:szCs w:val="24"/>
              </w:rPr>
              <w:t>особенностей ведения школьной документации.</w:t>
            </w:r>
          </w:p>
          <w:p w:rsidR="00C617AE" w:rsidRDefault="00C617AE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составления рабочих программ и календарно-тематического планирования</w:t>
            </w:r>
          </w:p>
        </w:tc>
        <w:tc>
          <w:tcPr>
            <w:tcW w:w="1985" w:type="dxa"/>
          </w:tcPr>
          <w:p w:rsidR="002B1A1C" w:rsidRDefault="00C617AE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039" w:type="dxa"/>
          </w:tcPr>
          <w:p w:rsidR="002B1A1C" w:rsidRDefault="00397D34" w:rsidP="0043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рабочие программы и календарно-тематическое планирование, </w:t>
            </w:r>
            <w:r w:rsidR="008C32BD">
              <w:rPr>
                <w:rFonts w:ascii="Times New Roman" w:hAnsi="Times New Roman" w:cs="Times New Roman"/>
                <w:sz w:val="24"/>
                <w:szCs w:val="24"/>
              </w:rPr>
              <w:t xml:space="preserve">вести необходимую школьную документацию, знание плана </w:t>
            </w:r>
            <w:r w:rsidR="008C32BD">
              <w:rPr>
                <w:rFonts w:ascii="Times New Roman" w:hAnsi="Times New Roman" w:cs="Times New Roman"/>
                <w:sz w:val="24"/>
                <w:szCs w:val="24"/>
              </w:rPr>
              <w:t>воспитательной и научно-методической работы на учебный год</w:t>
            </w:r>
          </w:p>
        </w:tc>
      </w:tr>
      <w:tr w:rsidR="00D3391E" w:rsidTr="00BF0F9C">
        <w:tc>
          <w:tcPr>
            <w:tcW w:w="828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работы районного методического объединения </w:t>
            </w:r>
            <w:r w:rsidRPr="00D33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учителей …</w:t>
            </w:r>
          </w:p>
        </w:tc>
        <w:tc>
          <w:tcPr>
            <w:tcW w:w="1985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  <w:p w:rsidR="007308D9" w:rsidRPr="007308D9" w:rsidRDefault="007308D9" w:rsidP="00D33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отчёте должны быть указаны все посещённые мероприятия с датами и местом проведения</w:t>
            </w:r>
          </w:p>
        </w:tc>
        <w:tc>
          <w:tcPr>
            <w:tcW w:w="3039" w:type="dxa"/>
          </w:tcPr>
          <w:p w:rsidR="00D3391E" w:rsidRDefault="00D44BF5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наставляемым спектра мероприятий для посещения с целью изучения передового педагогического опыта</w:t>
            </w:r>
          </w:p>
        </w:tc>
      </w:tr>
      <w:tr w:rsidR="00D3391E" w:rsidTr="00BF0F9C">
        <w:tc>
          <w:tcPr>
            <w:tcW w:w="828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562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курсовой подготовки наставляемого</w:t>
            </w:r>
          </w:p>
        </w:tc>
        <w:tc>
          <w:tcPr>
            <w:tcW w:w="1985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2023 г.</w:t>
            </w:r>
          </w:p>
          <w:p w:rsidR="00AD4D3A" w:rsidRPr="00AD4D3A" w:rsidRDefault="00AD4D3A" w:rsidP="00D33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актуальных курсов повышения квалификации</w:t>
            </w:r>
          </w:p>
          <w:p w:rsidR="00AD4D3A" w:rsidRPr="00AD4D3A" w:rsidRDefault="00AD4D3A" w:rsidP="00D33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Запланированы курсы повышения квалификации: …</w:t>
            </w:r>
          </w:p>
        </w:tc>
      </w:tr>
      <w:tr w:rsidR="00D3391E" w:rsidTr="00BF0F9C">
        <w:tc>
          <w:tcPr>
            <w:tcW w:w="828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2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наставником уроков наставляемого</w:t>
            </w:r>
          </w:p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уроков</w:t>
            </w:r>
          </w:p>
        </w:tc>
        <w:tc>
          <w:tcPr>
            <w:tcW w:w="1985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3391E" w:rsidRPr="00965D2A" w:rsidRDefault="00D3391E" w:rsidP="00D33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менее одного урока в месяц. В отчёте за год должны быть указаны конкретные даты и темы!</w:t>
            </w:r>
          </w:p>
        </w:tc>
        <w:tc>
          <w:tcPr>
            <w:tcW w:w="3039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дефицитов, корректировка содержания и методики занятий</w:t>
            </w:r>
          </w:p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наставляемого навыков самоанализа урока</w:t>
            </w:r>
          </w:p>
        </w:tc>
      </w:tr>
      <w:tr w:rsidR="00D3391E" w:rsidTr="00BF0F9C">
        <w:tc>
          <w:tcPr>
            <w:tcW w:w="828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2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наставляемым уроков наставника</w:t>
            </w:r>
          </w:p>
        </w:tc>
        <w:tc>
          <w:tcPr>
            <w:tcW w:w="1985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3391E" w:rsidRPr="00965D2A" w:rsidRDefault="00D3391E" w:rsidP="00D33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менее одного урока в месяц. В отчёте за год должны быть указаны конкретные даты и темы!</w:t>
            </w:r>
          </w:p>
        </w:tc>
        <w:tc>
          <w:tcPr>
            <w:tcW w:w="3039" w:type="dxa"/>
          </w:tcPr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наставника, изучение наставляемым системы организации результативного учебного процесса</w:t>
            </w:r>
          </w:p>
          <w:p w:rsidR="00D3391E" w:rsidRDefault="00D3391E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наставляемого навыков анализа урока</w:t>
            </w:r>
          </w:p>
        </w:tc>
      </w:tr>
      <w:tr w:rsidR="00D3391E" w:rsidTr="00BF0F9C">
        <w:tc>
          <w:tcPr>
            <w:tcW w:w="828" w:type="dxa"/>
          </w:tcPr>
          <w:p w:rsidR="00D3391E" w:rsidRDefault="00096677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2" w:type="dxa"/>
          </w:tcPr>
          <w:p w:rsidR="00D3391E" w:rsidRPr="00AD4D3A" w:rsidRDefault="00096677" w:rsidP="00D33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наставляемым технологической карты урока</w:t>
            </w:r>
            <w:r w:rsidR="00AD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D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указать предмет и параллель</w:t>
            </w:r>
          </w:p>
        </w:tc>
        <w:tc>
          <w:tcPr>
            <w:tcW w:w="1985" w:type="dxa"/>
          </w:tcPr>
          <w:p w:rsidR="00D3391E" w:rsidRDefault="00096677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039" w:type="dxa"/>
          </w:tcPr>
          <w:p w:rsidR="00D3391E" w:rsidRDefault="00096677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наставляемым навыков составления технологической карты урока, формирование умений структурировать работу в рамках учебного занятия</w:t>
            </w:r>
          </w:p>
          <w:p w:rsidR="00096677" w:rsidRDefault="00096677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представленного урока наставником и школьным куратором наставничества</w:t>
            </w:r>
          </w:p>
        </w:tc>
      </w:tr>
      <w:tr w:rsidR="00D3391E" w:rsidTr="00BF0F9C">
        <w:tc>
          <w:tcPr>
            <w:tcW w:w="828" w:type="dxa"/>
          </w:tcPr>
          <w:p w:rsidR="00D3391E" w:rsidRDefault="007308D9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562" w:type="dxa"/>
          </w:tcPr>
          <w:p w:rsidR="00D3391E" w:rsidRDefault="00D555D1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наставляемого</w:t>
            </w:r>
          </w:p>
          <w:p w:rsidR="00AD4D3A" w:rsidRDefault="00AD4D3A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указать предмет и параллель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(это другой урок, не по составленной технологической карте)</w:t>
            </w:r>
          </w:p>
        </w:tc>
        <w:tc>
          <w:tcPr>
            <w:tcW w:w="1985" w:type="dxa"/>
          </w:tcPr>
          <w:p w:rsidR="00D3391E" w:rsidRPr="00D555D1" w:rsidRDefault="00D555D1" w:rsidP="00D33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5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полугодие 2023-2024 учебного года</w:t>
            </w:r>
            <w:r w:rsidR="007B59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не позже апреля!</w:t>
            </w:r>
          </w:p>
        </w:tc>
        <w:tc>
          <w:tcPr>
            <w:tcW w:w="3039" w:type="dxa"/>
          </w:tcPr>
          <w:p w:rsidR="00D3391E" w:rsidRDefault="007B591F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представления открытого урока молодым специалистом. </w:t>
            </w:r>
            <w:r w:rsidR="00201544">
              <w:rPr>
                <w:rFonts w:ascii="Times New Roman" w:hAnsi="Times New Roman" w:cs="Times New Roman"/>
                <w:sz w:val="24"/>
                <w:szCs w:val="24"/>
              </w:rPr>
              <w:t>Анализ успешных и неудачных решений. Профессиональное совершенствование педагога.</w:t>
            </w:r>
          </w:p>
        </w:tc>
      </w:tr>
      <w:tr w:rsidR="00D555D1" w:rsidTr="00BF0F9C">
        <w:tc>
          <w:tcPr>
            <w:tcW w:w="828" w:type="dxa"/>
          </w:tcPr>
          <w:p w:rsidR="00D555D1" w:rsidRDefault="00D555D1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2" w:type="dxa"/>
          </w:tcPr>
          <w:p w:rsidR="00D555D1" w:rsidRDefault="00D555D1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наставника и наставляемого в 2023-2024 учебном году</w:t>
            </w:r>
          </w:p>
          <w:p w:rsidR="007B591F" w:rsidRDefault="007B591F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итоговом круглом столе по системе наставничества (творческий отчёт наставляемого)</w:t>
            </w:r>
          </w:p>
        </w:tc>
        <w:tc>
          <w:tcPr>
            <w:tcW w:w="1985" w:type="dxa"/>
          </w:tcPr>
          <w:p w:rsidR="00D555D1" w:rsidRPr="00D555D1" w:rsidRDefault="00D555D1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D1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3039" w:type="dxa"/>
          </w:tcPr>
          <w:p w:rsidR="007B591F" w:rsidRDefault="007B591F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наставляемого. Анализ успехов и трудностей. </w:t>
            </w:r>
            <w:r w:rsidR="00201544">
              <w:rPr>
                <w:rFonts w:ascii="Times New Roman" w:hAnsi="Times New Roman" w:cs="Times New Roman"/>
                <w:sz w:val="24"/>
                <w:szCs w:val="24"/>
              </w:rPr>
              <w:t>Предварительное планирование дальнейшего профессионального развития молодых специалистов.</w:t>
            </w:r>
          </w:p>
          <w:p w:rsidR="00D555D1" w:rsidRPr="00D555D1" w:rsidRDefault="007B591F" w:rsidP="00D3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отчётов наставников.</w:t>
            </w:r>
          </w:p>
        </w:tc>
      </w:tr>
    </w:tbl>
    <w:p w:rsidR="00AD4D3A" w:rsidRDefault="00AD4D3A" w:rsidP="00437865">
      <w:pPr>
        <w:rPr>
          <w:rFonts w:ascii="Times New Roman" w:hAnsi="Times New Roman" w:cs="Times New Roman"/>
          <w:sz w:val="24"/>
          <w:szCs w:val="24"/>
        </w:rPr>
      </w:pPr>
    </w:p>
    <w:p w:rsidR="002B1A1C" w:rsidRDefault="00201544" w:rsidP="004378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Наставляемый __________________________</w:t>
      </w:r>
    </w:p>
    <w:p w:rsidR="00201544" w:rsidRDefault="00201544" w:rsidP="004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______________________________</w:t>
      </w:r>
    </w:p>
    <w:p w:rsidR="00201544" w:rsidRDefault="00201544" w:rsidP="00437865">
      <w:pPr>
        <w:rPr>
          <w:rFonts w:ascii="Times New Roman" w:hAnsi="Times New Roman" w:cs="Times New Roman"/>
          <w:sz w:val="24"/>
          <w:szCs w:val="24"/>
        </w:rPr>
      </w:pPr>
    </w:p>
    <w:p w:rsidR="00201544" w:rsidRPr="001A1DFC" w:rsidRDefault="00201544" w:rsidP="00437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</w:t>
      </w:r>
    </w:p>
    <w:sectPr w:rsidR="00201544" w:rsidRPr="001A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FC"/>
    <w:rsid w:val="00096677"/>
    <w:rsid w:val="000D2C01"/>
    <w:rsid w:val="001A1DFC"/>
    <w:rsid w:val="00201544"/>
    <w:rsid w:val="002B1A1C"/>
    <w:rsid w:val="00397D34"/>
    <w:rsid w:val="00437865"/>
    <w:rsid w:val="007308D9"/>
    <w:rsid w:val="007B591F"/>
    <w:rsid w:val="008C32BD"/>
    <w:rsid w:val="00965D2A"/>
    <w:rsid w:val="00AD4D3A"/>
    <w:rsid w:val="00BF0F9C"/>
    <w:rsid w:val="00C617AE"/>
    <w:rsid w:val="00D3391E"/>
    <w:rsid w:val="00D44BF5"/>
    <w:rsid w:val="00D555D1"/>
    <w:rsid w:val="00EB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EFEB"/>
  <w15:chartTrackingRefBased/>
  <w15:docId w15:val="{B8321055-321B-4DE1-95B1-6EA1E8F9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GORASH</dc:creator>
  <cp:keywords/>
  <dc:description/>
  <cp:lastModifiedBy>GORASH</cp:lastModifiedBy>
  <cp:revision>18</cp:revision>
  <dcterms:created xsi:type="dcterms:W3CDTF">2023-09-29T10:58:00Z</dcterms:created>
  <dcterms:modified xsi:type="dcterms:W3CDTF">2023-09-29T11:35:00Z</dcterms:modified>
</cp:coreProperties>
</file>